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69" w:rsidRDefault="00214C69" w:rsidP="00214C69">
      <w:pPr>
        <w:rPr>
          <w:rFonts w:ascii="Arial" w:hAnsi="Arial" w:cs="Arial"/>
          <w:b/>
        </w:rPr>
      </w:pPr>
    </w:p>
    <w:p w:rsidR="00214C69" w:rsidRPr="00CF2268" w:rsidRDefault="00214C69" w:rsidP="00214C69">
      <w:pPr>
        <w:rPr>
          <w:rFonts w:ascii="Arial" w:hAnsi="Arial" w:cs="Arial"/>
          <w:b/>
        </w:rPr>
      </w:pPr>
      <w:r w:rsidRPr="000C4F3C">
        <w:rPr>
          <w:rFonts w:ascii="Arial" w:hAnsi="Arial" w:cs="Arial"/>
          <w:b/>
        </w:rPr>
        <w:t>Programma Arbeidsconflicten en ziekte</w:t>
      </w:r>
      <w:r w:rsidR="00CF2268">
        <w:rPr>
          <w:rFonts w:ascii="Arial" w:hAnsi="Arial" w:cs="Arial"/>
          <w:b/>
        </w:rPr>
        <w:t xml:space="preserve"> 2020</w:t>
      </w:r>
      <w:bookmarkStart w:id="0" w:name="_GoBack"/>
      <w:bookmarkEnd w:id="0"/>
      <w:r w:rsidR="00CF2268">
        <w:rPr>
          <w:rFonts w:ascii="Arial" w:hAnsi="Arial" w:cs="Arial"/>
          <w:b/>
        </w:rPr>
        <w:br/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7513"/>
      </w:tblGrid>
      <w:tr w:rsidR="00214C69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C69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09.15 - 09.45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Ontvangst met koffie, registratie en uitreiking documentatie </w:t>
            </w:r>
          </w:p>
        </w:tc>
      </w:tr>
      <w:tr w:rsidR="00214C69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C69" w:rsidRPr="002D4CC0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09.45 - 10.45</w:t>
            </w:r>
          </w:p>
          <w:p w:rsidR="00214C69" w:rsidRPr="00F12E9E" w:rsidRDefault="00214C69" w:rsidP="005A46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Ziek of conflict: rol van de bedrijfsarts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 w:rsidRPr="000C4F3C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toetsing door bedrijfsarts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STECR werkwijzer arbeidsconflicten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wanneer afkoelingsperiode (time out)?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reikwijdte advisering bedrijfsarts</w:t>
            </w:r>
          </w:p>
          <w:p w:rsidR="00214C69" w:rsidRPr="00D81D79" w:rsidRDefault="00214C69" w:rsidP="005A465D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214C69" w:rsidRPr="002D4CC0" w:rsidTr="005A465D">
        <w:tc>
          <w:tcPr>
            <w:tcW w:w="2060" w:type="dxa"/>
          </w:tcPr>
          <w:p w:rsidR="00214C69" w:rsidRPr="00D81D79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214C69" w:rsidRPr="00D81D79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C69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10.45 - 11.00</w:t>
            </w: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Pauze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</w:tr>
      <w:tr w:rsidR="00214C69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C69" w:rsidRPr="00C977B5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11.00 - 12.00</w:t>
            </w: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Vervolg </w:t>
            </w:r>
            <w:r>
              <w:rPr>
                <w:rFonts w:ascii="Arial" w:hAnsi="Arial" w:cs="Arial"/>
                <w:sz w:val="22"/>
              </w:rPr>
              <w:t>Ziek of conflict: rol van de bedrijfsarts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 w:rsidRPr="000C4F3C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implicaties van een niet medisch oordeel bedrijfsarts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botsende oordelen: deskundigenoordeel en oordeel bedrijfsarts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verwijzing naar psycholoog door bedrijfsarts en terugkoppeling</w:t>
            </w:r>
          </w:p>
          <w:p w:rsidR="00214C69" w:rsidRPr="000C4F3C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behandeling casus</w:t>
            </w:r>
          </w:p>
          <w:p w:rsidR="00214C69" w:rsidRPr="009349F9" w:rsidRDefault="00214C69" w:rsidP="005A465D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214C69" w:rsidRPr="000C4F3C" w:rsidRDefault="00214C69" w:rsidP="005A465D">
            <w:pPr>
              <w:rPr>
                <w:rFonts w:ascii="Arial" w:hAnsi="Arial" w:cs="Arial"/>
                <w:i/>
                <w:iCs/>
                <w:sz w:val="22"/>
              </w:rPr>
            </w:pPr>
            <w:r w:rsidRPr="000C4F3C">
              <w:rPr>
                <w:rFonts w:ascii="Arial" w:hAnsi="Arial" w:cs="Arial"/>
                <w:i/>
                <w:iCs/>
                <w:sz w:val="22"/>
              </w:rPr>
              <w:t>De heer d</w:t>
            </w:r>
            <w:r>
              <w:rPr>
                <w:rFonts w:ascii="Arial" w:hAnsi="Arial" w:cs="Arial"/>
                <w:i/>
                <w:iCs/>
                <w:sz w:val="22"/>
              </w:rPr>
              <w:t>r. B. Sorgdrager</w:t>
            </w:r>
          </w:p>
        </w:tc>
      </w:tr>
      <w:tr w:rsidR="00214C69" w:rsidRPr="00C977B5" w:rsidTr="005A465D">
        <w:tc>
          <w:tcPr>
            <w:tcW w:w="2060" w:type="dxa"/>
          </w:tcPr>
          <w:p w:rsidR="00214C69" w:rsidRPr="000C4F3C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</w:tcPr>
          <w:p w:rsidR="00214C69" w:rsidRPr="000C4F3C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</w:tr>
      <w:tr w:rsidR="00214C69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12.00 - 13.00</w:t>
            </w: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Lunch</w:t>
            </w:r>
          </w:p>
          <w:p w:rsidR="00214C69" w:rsidRPr="00C465E7" w:rsidRDefault="00214C69" w:rsidP="005A465D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214C69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214C69" w:rsidRPr="00C32B07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13.00 - 14.45</w:t>
            </w: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 w:rsidRPr="00313F08">
              <w:rPr>
                <w:rFonts w:ascii="Arial" w:hAnsi="Arial" w:cs="Arial"/>
                <w:sz w:val="22"/>
              </w:rPr>
              <w:t>Arbeidsrechtelijke beoordeling van het conflict</w:t>
            </w:r>
          </w:p>
          <w:p w:rsidR="00214C69" w:rsidRPr="00C71342" w:rsidRDefault="00214C69" w:rsidP="005A465D">
            <w:pPr>
              <w:rPr>
                <w:rFonts w:ascii="Arial" w:hAnsi="Arial" w:cs="Arial"/>
                <w:sz w:val="22"/>
              </w:rPr>
            </w:pPr>
            <w:r w:rsidRPr="00C71342">
              <w:rPr>
                <w:rFonts w:ascii="Arial" w:hAnsi="Arial" w:cs="Arial"/>
                <w:sz w:val="22"/>
              </w:rPr>
              <w:t>- loondoorbetaling ex art. 7:628 BW of art. 7:629 BW?</w:t>
            </w:r>
          </w:p>
          <w:p w:rsidR="00214C69" w:rsidRPr="000C4F3C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bewijslastverdeling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hoogte van het loon/medewerkingsverplichting werknemer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rol van coaching en begeleiding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op non-actiefstelling en disciplinaire maatregelen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ontslag wegens een conflict: transitievergoeding, verwijtbaarheid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behandeling casus</w:t>
            </w:r>
          </w:p>
          <w:p w:rsidR="00214C69" w:rsidRDefault="00214C69" w:rsidP="005A465D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214C69" w:rsidRPr="00C32B07" w:rsidRDefault="00214C69" w:rsidP="005A465D">
            <w:pPr>
              <w:rPr>
                <w:rFonts w:ascii="Arial" w:hAnsi="Arial" w:cs="Arial"/>
                <w:iCs/>
                <w:sz w:val="22"/>
                <w:lang w:val="en-US"/>
              </w:rPr>
            </w:pPr>
            <w:r w:rsidRPr="000307E0">
              <w:rPr>
                <w:rFonts w:ascii="Arial" w:hAnsi="Arial" w:cs="Arial"/>
                <w:i/>
                <w:iCs/>
                <w:sz w:val="22"/>
              </w:rPr>
              <w:t>M</w:t>
            </w:r>
            <w:r>
              <w:rPr>
                <w:rFonts w:ascii="Arial" w:hAnsi="Arial" w:cs="Arial"/>
                <w:i/>
                <w:iCs/>
                <w:sz w:val="22"/>
              </w:rPr>
              <w:t>evrouw</w:t>
            </w:r>
            <w:r w:rsidRPr="000307E0">
              <w:rPr>
                <w:rFonts w:ascii="Arial" w:hAnsi="Arial" w:cs="Arial"/>
                <w:i/>
                <w:iCs/>
                <w:sz w:val="22"/>
              </w:rPr>
              <w:t xml:space="preserve"> mr. dr. </w:t>
            </w:r>
            <w:r w:rsidRPr="00C32B07">
              <w:rPr>
                <w:rFonts w:ascii="Arial" w:hAnsi="Arial" w:cs="Arial"/>
                <w:i/>
                <w:iCs/>
                <w:sz w:val="22"/>
                <w:lang w:val="en-US"/>
              </w:rPr>
              <w:t>P.H. Burger</w:t>
            </w:r>
          </w:p>
        </w:tc>
      </w:tr>
      <w:tr w:rsidR="00214C69" w:rsidRPr="00C32B07" w:rsidTr="005A465D">
        <w:tc>
          <w:tcPr>
            <w:tcW w:w="2060" w:type="dxa"/>
          </w:tcPr>
          <w:p w:rsidR="00214C69" w:rsidRPr="00C32B07" w:rsidRDefault="00214C69" w:rsidP="005A465D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513" w:type="dxa"/>
          </w:tcPr>
          <w:p w:rsidR="00214C69" w:rsidRPr="00C32B07" w:rsidRDefault="00214C69" w:rsidP="005A465D">
            <w:pPr>
              <w:rPr>
                <w:rFonts w:ascii="TheSans-Plain" w:hAnsi="TheSans-Plain" w:cs="TheSans-Plain"/>
                <w:sz w:val="22"/>
                <w:szCs w:val="22"/>
                <w:lang w:val="en-US"/>
              </w:rPr>
            </w:pPr>
          </w:p>
        </w:tc>
      </w:tr>
      <w:tr w:rsidR="00214C69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14.45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15.00</w:t>
            </w: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Pauze</w:t>
            </w:r>
          </w:p>
          <w:p w:rsidR="00214C69" w:rsidRPr="00C465E7" w:rsidRDefault="00214C69" w:rsidP="005A465D">
            <w:pPr>
              <w:rPr>
                <w:rFonts w:ascii="TheSans-Plain" w:hAnsi="TheSans-Plain" w:cs="TheSans-Plain"/>
                <w:sz w:val="22"/>
                <w:szCs w:val="22"/>
              </w:rPr>
            </w:pPr>
          </w:p>
        </w:tc>
      </w:tr>
      <w:tr w:rsidR="00214C69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</w:tr>
      <w:tr w:rsidR="00214C69" w:rsidRPr="00C32B07" w:rsidTr="005A465D">
        <w:tc>
          <w:tcPr>
            <w:tcW w:w="2060" w:type="dxa"/>
          </w:tcPr>
          <w:p w:rsidR="00214C69" w:rsidRPr="00C32B07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15.00 - 16.30</w:t>
            </w:r>
          </w:p>
        </w:tc>
        <w:tc>
          <w:tcPr>
            <w:tcW w:w="7513" w:type="dxa"/>
          </w:tcPr>
          <w:p w:rsidR="00214C69" w:rsidRPr="00610A66" w:rsidRDefault="00214C69" w:rsidP="005A465D">
            <w:pPr>
              <w:rPr>
                <w:rFonts w:ascii="Arial" w:hAnsi="Arial" w:cs="Arial"/>
                <w:sz w:val="22"/>
              </w:rPr>
            </w:pPr>
            <w:r w:rsidRPr="00610A66">
              <w:rPr>
                <w:rFonts w:ascii="Arial" w:hAnsi="Arial" w:cs="Arial"/>
                <w:sz w:val="22"/>
              </w:rPr>
              <w:t>Ziekte en rouw</w:t>
            </w:r>
          </w:p>
          <w:p w:rsidR="00214C69" w:rsidRPr="00610A66" w:rsidRDefault="00214C69" w:rsidP="005A465D">
            <w:pPr>
              <w:rPr>
                <w:rFonts w:ascii="Arial" w:hAnsi="Arial" w:cs="Arial"/>
                <w:sz w:val="22"/>
              </w:rPr>
            </w:pPr>
            <w:r w:rsidRPr="00610A66">
              <w:rPr>
                <w:rFonts w:ascii="Arial" w:hAnsi="Arial" w:cs="Arial"/>
                <w:sz w:val="22"/>
              </w:rPr>
              <w:t>- bron van arbeidsconflicten</w:t>
            </w:r>
          </w:p>
          <w:p w:rsidR="00214C69" w:rsidRPr="00610A66" w:rsidRDefault="00214C69" w:rsidP="005A465D">
            <w:pPr>
              <w:rPr>
                <w:rFonts w:ascii="Arial" w:hAnsi="Arial" w:cs="Arial"/>
                <w:sz w:val="22"/>
              </w:rPr>
            </w:pPr>
            <w:r w:rsidRPr="00610A66">
              <w:rPr>
                <w:rFonts w:ascii="Arial" w:hAnsi="Arial" w:cs="Arial"/>
                <w:sz w:val="22"/>
              </w:rPr>
              <w:t>- conflictgevoelige momenten</w:t>
            </w:r>
          </w:p>
          <w:p w:rsidR="00214C69" w:rsidRPr="00610A66" w:rsidRDefault="00214C69" w:rsidP="005A465D">
            <w:pPr>
              <w:rPr>
                <w:rFonts w:ascii="Arial" w:hAnsi="Arial" w:cs="Arial"/>
                <w:sz w:val="22"/>
              </w:rPr>
            </w:pPr>
            <w:r w:rsidRPr="00610A66">
              <w:rPr>
                <w:rFonts w:ascii="Arial" w:hAnsi="Arial" w:cs="Arial"/>
                <w:sz w:val="22"/>
              </w:rPr>
              <w:t>- waar gaat het werkelijk over?</w:t>
            </w:r>
          </w:p>
          <w:p w:rsidR="00214C69" w:rsidRPr="00610A66" w:rsidRDefault="00214C69" w:rsidP="005A465D">
            <w:pPr>
              <w:rPr>
                <w:rFonts w:ascii="Arial" w:hAnsi="Arial" w:cs="Arial"/>
                <w:sz w:val="22"/>
              </w:rPr>
            </w:pPr>
            <w:r w:rsidRPr="00610A66">
              <w:rPr>
                <w:rFonts w:ascii="Arial" w:hAnsi="Arial" w:cs="Arial"/>
                <w:sz w:val="22"/>
              </w:rPr>
              <w:t xml:space="preserve">- </w:t>
            </w:r>
            <w:proofErr w:type="spellStart"/>
            <w:r w:rsidRPr="00610A66">
              <w:rPr>
                <w:rFonts w:ascii="Arial" w:hAnsi="Arial" w:cs="Arial"/>
                <w:sz w:val="22"/>
              </w:rPr>
              <w:t>mediation</w:t>
            </w:r>
            <w:proofErr w:type="spellEnd"/>
            <w:r w:rsidRPr="00610A66">
              <w:rPr>
                <w:rFonts w:ascii="Arial" w:hAnsi="Arial" w:cs="Arial"/>
                <w:sz w:val="22"/>
              </w:rPr>
              <w:t>: hoe en wanneer</w:t>
            </w:r>
          </w:p>
          <w:p w:rsidR="00214C69" w:rsidRPr="00610A66" w:rsidRDefault="00214C69" w:rsidP="005A465D">
            <w:pPr>
              <w:rPr>
                <w:rFonts w:ascii="Arial" w:hAnsi="Arial" w:cs="Arial"/>
                <w:sz w:val="22"/>
              </w:rPr>
            </w:pPr>
            <w:r w:rsidRPr="00610A66">
              <w:rPr>
                <w:rFonts w:ascii="Arial" w:hAnsi="Arial" w:cs="Arial"/>
                <w:sz w:val="22"/>
              </w:rPr>
              <w:t xml:space="preserve">- randvoorwaarden </w:t>
            </w:r>
            <w:proofErr w:type="spellStart"/>
            <w:r w:rsidRPr="00610A66">
              <w:rPr>
                <w:rFonts w:ascii="Arial" w:hAnsi="Arial" w:cs="Arial"/>
                <w:sz w:val="22"/>
              </w:rPr>
              <w:t>mediation</w:t>
            </w:r>
            <w:proofErr w:type="spellEnd"/>
          </w:p>
          <w:p w:rsidR="00214C69" w:rsidRPr="00610A66" w:rsidRDefault="00214C69" w:rsidP="005A465D">
            <w:pPr>
              <w:rPr>
                <w:rFonts w:ascii="Arial" w:hAnsi="Arial" w:cs="Arial"/>
                <w:sz w:val="22"/>
              </w:rPr>
            </w:pPr>
          </w:p>
          <w:p w:rsidR="00214C69" w:rsidRPr="00610A66" w:rsidRDefault="00214C69" w:rsidP="005A465D">
            <w:r w:rsidRPr="00610A66">
              <w:rPr>
                <w:rFonts w:ascii="Arial" w:hAnsi="Arial" w:cs="Arial"/>
                <w:i/>
                <w:sz w:val="22"/>
              </w:rPr>
              <w:t xml:space="preserve">Mevrouw  </w:t>
            </w:r>
            <w:r w:rsidR="00CF2268">
              <w:rPr>
                <w:rFonts w:ascii="Arial" w:hAnsi="Arial" w:cs="Arial"/>
                <w:i/>
                <w:sz w:val="22"/>
              </w:rPr>
              <w:t>mr. H. Groen</w:t>
            </w:r>
          </w:p>
        </w:tc>
      </w:tr>
      <w:tr w:rsidR="00214C69" w:rsidRPr="00C32B07" w:rsidTr="005A465D">
        <w:tc>
          <w:tcPr>
            <w:tcW w:w="2060" w:type="dxa"/>
          </w:tcPr>
          <w:p w:rsidR="00214C69" w:rsidRPr="000C4F3C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</w:tcPr>
          <w:p w:rsidR="00214C69" w:rsidRPr="000C4F3C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</w:tr>
      <w:tr w:rsidR="00214C69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16.30</w:t>
            </w: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Afsluiting</w:t>
            </w:r>
          </w:p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</w:tr>
      <w:tr w:rsidR="00214C69" w:rsidTr="005A465D">
        <w:tc>
          <w:tcPr>
            <w:tcW w:w="2060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13" w:type="dxa"/>
          </w:tcPr>
          <w:p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</w:tr>
    </w:tbl>
    <w:p w:rsidR="00534436" w:rsidRDefault="00534436"/>
    <w:sectPr w:rsidR="00534436" w:rsidSect="00214C69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69"/>
    <w:rsid w:val="000826F6"/>
    <w:rsid w:val="00214C69"/>
    <w:rsid w:val="00534436"/>
    <w:rsid w:val="00775CB6"/>
    <w:rsid w:val="00A46BD3"/>
    <w:rsid w:val="00B80892"/>
    <w:rsid w:val="00CF2268"/>
    <w:rsid w:val="00E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B025B"/>
  <w15:chartTrackingRefBased/>
  <w15:docId w15:val="{734A0420-6140-479F-994C-53CC41EA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1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Os</dc:creator>
  <cp:keywords/>
  <dc:description/>
  <cp:lastModifiedBy>Wilma van Os</cp:lastModifiedBy>
  <cp:revision>2</cp:revision>
  <dcterms:created xsi:type="dcterms:W3CDTF">2019-10-15T09:08:00Z</dcterms:created>
  <dcterms:modified xsi:type="dcterms:W3CDTF">2019-10-15T09:08:00Z</dcterms:modified>
</cp:coreProperties>
</file>